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7F1" w:rsidRPr="00E727F1" w:rsidRDefault="00E727F1" w:rsidP="00E727F1">
      <w:pPr>
        <w:jc w:val="center"/>
        <w:rPr>
          <w:b/>
        </w:rPr>
      </w:pPr>
      <w:r w:rsidRPr="00E727F1">
        <w:rPr>
          <w:b/>
        </w:rPr>
        <w:t xml:space="preserve">Exploring the </w:t>
      </w:r>
      <w:bookmarkStart w:id="0" w:name="_GoBack"/>
      <w:bookmarkEnd w:id="0"/>
      <w:r w:rsidRPr="00E727F1">
        <w:rPr>
          <w:b/>
        </w:rPr>
        <w:t>Enchanting Charm of Japan: My Unforgettable Journey</w:t>
      </w:r>
    </w:p>
    <w:p w:rsidR="00E727F1" w:rsidRDefault="00E727F1" w:rsidP="00E727F1">
      <w:r>
        <w:t>When it comes to travel ads, they often tout the glitz and glamour of destinations like Dubai, Bangkok, and Singapore, leaving Japan, a land of mesmerizing contrasts, seemingly unexplored. One could speculate that the absence of Japan from these promotions might be due to its reputation as a relatively expensive getaway. However, driven by a yearning for authentic experiences, my wife and I embarked on an adventure to Japan that would prove to be worth every penny. As we pored over various travel packages offered by agents, with costs soaring between 2 to 2.5 lakhs per person—quite a contrast to a 50k-per-person Dubai package—we decided to take matters into our own hands. In retrospect, our independent journey enriched our souls, and it's this very experience that has inspired me to share our story, aiding fellow travelers considering their maiden voyage to the Land of the Rising Sun.</w:t>
      </w:r>
    </w:p>
    <w:p w:rsidR="00E727F1" w:rsidRPr="00E727F1" w:rsidRDefault="00E727F1" w:rsidP="00E727F1">
      <w:pPr>
        <w:rPr>
          <w:b/>
        </w:rPr>
      </w:pPr>
      <w:r w:rsidRPr="00E727F1">
        <w:rPr>
          <w:b/>
        </w:rPr>
        <w:t>Japan: A Tapestry of Tradition and Innovation</w:t>
      </w:r>
    </w:p>
    <w:p w:rsidR="00E727F1" w:rsidRDefault="00E727F1" w:rsidP="00E727F1">
      <w:r>
        <w:t>Japan is a symphony of contrasts; a nation where cutting-edge technology coexists harmoniously with time-honored traditions. It's a place where discipline, cleanliness, respect, safety, courtesy, nature's scenic beauty, tranquil temples, high-speed bullet trains, and an intricate subway network seamlessly intertwine to create an indelible impression.</w:t>
      </w:r>
    </w:p>
    <w:p w:rsidR="00E727F1" w:rsidRDefault="00E727F1" w:rsidP="00E727F1">
      <w:r>
        <w:t>The discipline that resonates throughout Japan is astounding. In trains, the hushed conversations echo the respect for personal space, while pedestrians and drivers obey traffic rules with unwavering dedication. You won't spot anyone munching on-the-go, as cleanliness extends to the streets devoid of trash bins—people carry their waste until a suitable disposal site. This practice mirrors the sense of safety that permeates the air; we were astonished to see young children navigating the subway on their own, a testament to the country's security.</w:t>
      </w:r>
    </w:p>
    <w:p w:rsidR="00E727F1" w:rsidRPr="00E727F1" w:rsidRDefault="00E727F1" w:rsidP="00E727F1">
      <w:pPr>
        <w:rPr>
          <w:b/>
        </w:rPr>
      </w:pPr>
      <w:r w:rsidRPr="00E727F1">
        <w:rPr>
          <w:b/>
        </w:rPr>
        <w:t>Seasons of Splendor: When to Visit</w:t>
      </w:r>
    </w:p>
    <w:p w:rsidR="00E727F1" w:rsidRDefault="00E727F1" w:rsidP="00E727F1">
      <w:r>
        <w:t>A trip to Japan is a magical experience regardless of the season, but spring, specifically March to May, unveils a breathtaking cherry blossom spectacle. Winters invite snow, and July marks the monsoon season. Our choice was mid-June, the tail end of spring's allure, accompanied by occasional rain that didn't hinder our exploration. Packing a light jacket ensured comfort during chilly evenings.</w:t>
      </w:r>
    </w:p>
    <w:p w:rsidR="00E727F1" w:rsidRPr="00E727F1" w:rsidRDefault="00E727F1" w:rsidP="00E727F1">
      <w:pPr>
        <w:rPr>
          <w:b/>
        </w:rPr>
      </w:pPr>
      <w:r w:rsidRPr="00E727F1">
        <w:rPr>
          <w:b/>
        </w:rPr>
        <w:t>Navigating the Visa Maze</w:t>
      </w:r>
    </w:p>
    <w:p w:rsidR="00E727F1" w:rsidRDefault="00E727F1" w:rsidP="00E727F1">
      <w:r>
        <w:t>Securing a visa for Indians is remarkably budget-friendly, with VFS Global facilitating the process for a nominal fee (500+650 VFS charges). Required documents include passport photocopies with blank pages, a purposeful covering letter, a day-wise itinerary, hotel reservations, confirmed flight tickets, IT returns, six months' bank statements, and parental consent for minors. Skip the school permission hassle.</w:t>
      </w:r>
    </w:p>
    <w:p w:rsidR="00E727F1" w:rsidRDefault="00E727F1" w:rsidP="00E727F1">
      <w:pPr>
        <w:rPr>
          <w:b/>
        </w:rPr>
      </w:pPr>
    </w:p>
    <w:p w:rsidR="00E727F1" w:rsidRDefault="00E727F1" w:rsidP="00E727F1">
      <w:pPr>
        <w:rPr>
          <w:b/>
        </w:rPr>
      </w:pPr>
    </w:p>
    <w:p w:rsidR="00E727F1" w:rsidRPr="00E727F1" w:rsidRDefault="00E727F1" w:rsidP="00E727F1">
      <w:pPr>
        <w:rPr>
          <w:b/>
        </w:rPr>
      </w:pPr>
      <w:r w:rsidRPr="00E727F1">
        <w:rPr>
          <w:b/>
        </w:rPr>
        <w:lastRenderedPageBreak/>
        <w:t>Staying Connected: SIMs and Roaming</w:t>
      </w:r>
    </w:p>
    <w:p w:rsidR="00E727F1" w:rsidRDefault="00E727F1" w:rsidP="00E727F1">
      <w:r>
        <w:t>SIM cards aren't tourist-friendly in Japan, making international roaming or airport-bought SIMs the optimal choice. While I got a SIM from Family Mart, the activation process via credit card posed inconvenience. Remember that Google services, a savior for travelers, work seamlessly in Japan.</w:t>
      </w:r>
    </w:p>
    <w:p w:rsidR="00E727F1" w:rsidRPr="00E727F1" w:rsidRDefault="00E727F1" w:rsidP="00E727F1">
      <w:pPr>
        <w:rPr>
          <w:b/>
        </w:rPr>
      </w:pPr>
      <w:r w:rsidRPr="00E727F1">
        <w:rPr>
          <w:b/>
        </w:rPr>
        <w:t>Rails and Trails: Navigating Japan</w:t>
      </w:r>
    </w:p>
    <w:p w:rsidR="00E727F1" w:rsidRDefault="00E727F1" w:rsidP="00E727F1">
      <w:r>
        <w:t xml:space="preserve">In the intricate web of Japan's transportation, taxis might drain your wallet; trains and subways, on the other hand, are your golden ticket. Tokyo boasts Narita and </w:t>
      </w:r>
      <w:proofErr w:type="spellStart"/>
      <w:r>
        <w:t>Haneda</w:t>
      </w:r>
      <w:proofErr w:type="spellEnd"/>
      <w:r>
        <w:t xml:space="preserve"> airports; the latter's proximity to central Tokyo is a boon. Japan Rail Pass is a must for traversing the nation with ease; the JR pass covers extensive train routes and even local subway networks. </w:t>
      </w:r>
      <w:proofErr w:type="spellStart"/>
      <w:r>
        <w:t>Klook's</w:t>
      </w:r>
      <w:proofErr w:type="spellEnd"/>
      <w:r>
        <w:t xml:space="preserve"> JR pass offered convenience and value. Remember, after landing, exchange the pass for a ticket and cherish it like gold—losing it means losing your investment.</w:t>
      </w:r>
    </w:p>
    <w:p w:rsidR="00E727F1" w:rsidRPr="00E727F1" w:rsidRDefault="00E727F1" w:rsidP="00E727F1">
      <w:pPr>
        <w:rPr>
          <w:b/>
        </w:rPr>
      </w:pPr>
      <w:r w:rsidRPr="00E727F1">
        <w:rPr>
          <w:b/>
        </w:rPr>
        <w:t>Unforgettable Experiences and Culinary Delights</w:t>
      </w:r>
    </w:p>
    <w:p w:rsidR="00E727F1" w:rsidRDefault="00E727F1" w:rsidP="00E727F1">
      <w:r>
        <w:t xml:space="preserve">From Disneyland enchantment to Universal Studios' thrill, our family of seven reveled in the diverse attractions Japan offered. </w:t>
      </w:r>
      <w:proofErr w:type="gramStart"/>
      <w:r>
        <w:t>The heart of Osaka, Dotonbori, bustled with street food and shopping.</w:t>
      </w:r>
      <w:proofErr w:type="gramEnd"/>
      <w:r>
        <w:t xml:space="preserve"> For souvenirs and discounts, Don Quijote, a renowned chain, beckons with its eclectic offerings.</w:t>
      </w:r>
    </w:p>
    <w:p w:rsidR="00E727F1" w:rsidRPr="00E727F1" w:rsidRDefault="00E727F1" w:rsidP="00E727F1">
      <w:pPr>
        <w:rPr>
          <w:b/>
        </w:rPr>
      </w:pPr>
      <w:r w:rsidRPr="00E727F1">
        <w:rPr>
          <w:b/>
        </w:rPr>
        <w:t>Final Thoughts: Crafting Memories in Japan</w:t>
      </w:r>
    </w:p>
    <w:p w:rsidR="00E727F1" w:rsidRDefault="00E727F1" w:rsidP="00E727F1">
      <w:r>
        <w:t>As our journey unfolded, Japan's charm enveloped us in its embrace—its synthesis of technology and tradition, meticulous discipline, and sheer beauty leave an indelible mark. Whether navigating the intricate subway lines, admiring the delicate cherry blossoms, or marveling at the tranquility of ancient temples, Japan offers a symphony of experiences for every traveler's soul.</w:t>
      </w:r>
    </w:p>
    <w:p w:rsidR="00DB2FC8" w:rsidRDefault="00E727F1" w:rsidP="00E727F1">
      <w:r>
        <w:t>So, to all those wanderlust souls contemplating their inaugural sojourn to this land of contrasts, heed these words: Embrace the harmony of modernity and heritage, relish the discipline, respect, and safety that permeate the atmosphere, and let the enchanting allure of Japan paint memories that shall forever grace the canvas of your heart.</w:t>
      </w:r>
    </w:p>
    <w:sectPr w:rsidR="00DB2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F1"/>
    <w:rsid w:val="000A38A8"/>
    <w:rsid w:val="0041629A"/>
    <w:rsid w:val="00E727F1"/>
    <w:rsid w:val="00F6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6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Inderdeep Singh</dc:creator>
  <cp:lastModifiedBy>Inderdeep Singh</cp:lastModifiedBy>
  <cp:revision>2</cp:revision>
  <dcterms:created xsi:type="dcterms:W3CDTF">2023-08-23T11:41:00Z</dcterms:created>
  <dcterms:modified xsi:type="dcterms:W3CDTF">2023-08-23T11:41:00Z</dcterms:modified>
</cp:coreProperties>
</file>