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105" w:beforeAutospacing="0" w:after="0" w:afterAutospacing="0"/>
        <w:ind w:left="0" w:right="0" w:firstLine="0"/>
        <w:jc w:val="center"/>
        <w:rPr>
          <w:rFonts w:hint="default" w:ascii="Segoe UI Historic" w:hAnsi="Segoe UI Historic" w:eastAsia="Segoe UI Historic" w:cs="Segoe UI Historic"/>
          <w:b/>
          <w:bCs/>
          <w:i w:val="0"/>
          <w:iCs w:val="0"/>
          <w:caps w:val="0"/>
          <w:color w:val="050505"/>
          <w:spacing w:val="0"/>
          <w:kern w:val="0"/>
          <w:sz w:val="36"/>
          <w:szCs w:val="36"/>
          <w:shd w:val="clear" w:fill="FFFFFF"/>
          <w:lang w:val="en-US" w:eastAsia="zh-CN" w:bidi="ar"/>
        </w:rPr>
      </w:pPr>
      <w:r>
        <w:rPr>
          <w:rFonts w:hint="default" w:ascii="Segoe UI Historic" w:hAnsi="Segoe UI Historic" w:eastAsia="Segoe UI Historic" w:cs="Segoe UI Historic"/>
          <w:b/>
          <w:bCs/>
          <w:i w:val="0"/>
          <w:iCs w:val="0"/>
          <w:caps w:val="0"/>
          <w:color w:val="050505"/>
          <w:spacing w:val="0"/>
          <w:kern w:val="0"/>
          <w:sz w:val="36"/>
          <w:szCs w:val="36"/>
          <w:shd w:val="clear" w:fill="FFFFFF"/>
          <w:lang w:val="en-US" w:eastAsia="zh-CN" w:bidi="ar"/>
        </w:rPr>
        <w:t>A Trip to Kundapur from Bangalore</w:t>
      </w:r>
    </w:p>
    <w:p>
      <w:pPr>
        <w:keepNext w:val="0"/>
        <w:keepLines w:val="0"/>
        <w:widowControl/>
        <w:suppressLineNumbers w:val="0"/>
        <w:shd w:val="clear" w:fill="FFFFFF"/>
        <w:spacing w:before="105" w:beforeAutospacing="0" w:after="0" w:afterAutospacing="0"/>
        <w:ind w:left="0" w:right="0" w:firstLine="0"/>
        <w:jc w:val="left"/>
        <w:rPr>
          <w:rFonts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The sun had barely kissed the horizon when we embarked on our epic road trip from Bangalore to Kundapur. Armed with excitement, a well-maintained Alto, and an insatiable thirst for adventure, our journey promised to be nothing short of spectacular. We had planned to traverse 9 hours of diverse landscapes, from the bustling cityscape of Bangalore to the serene coastal beauty of Kundapur.</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Our first pitstop was Chikmagalur, a town famed for its coffee estates and lush greenery. As we drove through the winding roads, the hills seemed to embrace us in their verdant splendor. The aroma of freshly brewed coffee wafted through the air, inviting us to explore the plantations. We couldn't resist the temptation and stopped at a coffee estate, where we were treated to a guided tour and the freshest cup of coffee we had ever tasted.</w:t>
      </w:r>
      <w:bookmarkStart w:id="0" w:name="_GoBack"/>
      <w:bookmarkEnd w:id="0"/>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After bidding adieu to Chikmagalur, our journey took a thrilling twist as we approached the Agumbe Rain Forest. This stretch was infamous for its treacherous roads, zero visibility during the rainy season, and a daunting 11 hairpin bends. Raindrops danced on our windshield, and mist shrouded our path, but the adrenaline coursing through our veins was undeniable. With cautious maneuvering, we conquered each bend and emerged on the other side, triumphant and exhilarated.</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Finally, we reached Kundapur and were welcomed with open arms by our family friends, who graciously hosted us in their palatial bungalow. Their estate, adorned with coconut trees and areca nut palms, was a sight to behold. It felt like we had stepped into a tropical paradise, far removed from the hustle and bustle of city life.</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Our days in Kundapur were a whirlwind of exploration. We discovered hidden gems like Malpe Beach, where golden sands met the azure waters of the Arabian Sea. Malvante Beach, with its tranquil ambiance, was perfect for long walks and contemplation. Kinara Beach, a lesser-known gem, was a paradise for seashell collectors.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But it wasn't just the beaches that enchanted us; it was also the local cuisine. We savored delectable homemade meals, indulged in street food like spicy dosas and crispy vadas, and relished seafood delicacies that were a symphony of flavors.</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Our cultural exploration took us to Shri Mookambika Temple in Kollur, where devotees flocked to seek the blessings of the powerful deity. The temple's serene atmosphere and intricate architecture left us in awe. Nearby, we visited the iconic Shri Krishna Temple in Udupi, a spiritual hub known for its delicious prasadam (temple food).</w:t>
      </w:r>
    </w:p>
    <w:p>
      <w:pPr>
        <w:keepNext w:val="0"/>
        <w:keepLines w:val="0"/>
        <w:widowControl/>
        <w:suppressLineNumbers w:val="0"/>
        <w:shd w:val="clear" w:fill="FFFFFF"/>
        <w:spacing w:before="105" w:beforeAutospacing="0" w:after="0" w:afterAutospacing="0"/>
        <w:ind w:left="0" w:right="0" w:firstLine="0"/>
        <w:jc w:val="left"/>
        <w:rPr>
          <w:rFonts w:hint="default" w:ascii="Segoe UI Historic" w:hAnsi="Segoe UI Historic" w:eastAsia="Segoe UI Historic" w:cs="Segoe UI Historic"/>
          <w:i w:val="0"/>
          <w:iCs w:val="0"/>
          <w:caps w:val="0"/>
          <w:color w:val="050505"/>
          <w:spacing w:val="0"/>
          <w:sz w:val="22"/>
          <w:szCs w:val="22"/>
        </w:rPr>
      </w:pPr>
      <w:r>
        <w:rPr>
          <w:rFonts w:hint="default" w:ascii="Segoe UI Historic" w:hAnsi="Segoe UI Historic" w:eastAsia="Segoe UI Historic" w:cs="Segoe UI Historic"/>
          <w:i w:val="0"/>
          <w:iCs w:val="0"/>
          <w:caps w:val="0"/>
          <w:color w:val="050505"/>
          <w:spacing w:val="0"/>
          <w:kern w:val="0"/>
          <w:sz w:val="22"/>
          <w:szCs w:val="22"/>
          <w:shd w:val="clear" w:fill="FFFFFF"/>
          <w:lang w:val="en-US" w:eastAsia="zh-CN" w:bidi="ar"/>
        </w:rPr>
        <w:t>As our trip came to an end, we realized that this road journey had not only covered a physical distance but also connected us with nature, culture, and the warmth of friendship. Kundapur had left an indelible mark on our hearts, and the memories of our adventure would forever remind us of the beauty that lies in exploring the road less traveled. With a heavy heart and a promise to return, we bid farewell to Kundapur, knowing that our next road trip would be even more enchanting.</w:t>
      </w:r>
    </w:p>
    <w:p>
      <w:pPr>
        <w:numPr>
          <w:ilvl w:val="0"/>
          <w:numId w:val="0"/>
        </w:numPr>
        <w:jc w:val="left"/>
        <w:rPr>
          <w:rFonts w:hint="default" w:ascii="Calibri" w:hAnsi="Calibri" w:eastAsia="sans-serif"/>
          <w:b w:val="0"/>
          <w:bCs w:val="0"/>
          <w:i w:val="0"/>
          <w:iCs w:val="0"/>
          <w:color w:val="2B2B2B"/>
          <w:spacing w:val="0"/>
          <w:sz w:val="28"/>
          <w:szCs w:val="28"/>
          <w:u w:val="none"/>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Historic">
    <w:panose1 w:val="020B0502040204020203"/>
    <w:charset w:val="00"/>
    <w:family w:val="auto"/>
    <w:pitch w:val="default"/>
    <w:sig w:usb0="800001EF" w:usb1="02000002" w:usb2="0060C08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07208"/>
    <w:rsid w:val="013C690E"/>
    <w:rsid w:val="029A4D74"/>
    <w:rsid w:val="04DA65F6"/>
    <w:rsid w:val="05037275"/>
    <w:rsid w:val="097D7C48"/>
    <w:rsid w:val="12521AED"/>
    <w:rsid w:val="16961AC4"/>
    <w:rsid w:val="1B4E4DE8"/>
    <w:rsid w:val="227F3F6E"/>
    <w:rsid w:val="22F40368"/>
    <w:rsid w:val="267E3527"/>
    <w:rsid w:val="2F6F7189"/>
    <w:rsid w:val="30F37FE2"/>
    <w:rsid w:val="37737A23"/>
    <w:rsid w:val="3C644522"/>
    <w:rsid w:val="41AC627D"/>
    <w:rsid w:val="43152739"/>
    <w:rsid w:val="4E4F14A5"/>
    <w:rsid w:val="512929EC"/>
    <w:rsid w:val="522B7701"/>
    <w:rsid w:val="540C1A23"/>
    <w:rsid w:val="54135C4E"/>
    <w:rsid w:val="55A42DEB"/>
    <w:rsid w:val="5EDF5A84"/>
    <w:rsid w:val="5FA45871"/>
    <w:rsid w:val="6B5C5429"/>
    <w:rsid w:val="6DDC713D"/>
    <w:rsid w:val="6E635AD8"/>
    <w:rsid w:val="6F6D42C6"/>
    <w:rsid w:val="6FC86D2F"/>
    <w:rsid w:val="72190311"/>
    <w:rsid w:val="72B15531"/>
    <w:rsid w:val="73467E6F"/>
    <w:rsid w:val="74B07208"/>
    <w:rsid w:val="7A7D0FE2"/>
    <w:rsid w:val="7C4A2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2023-03-15T12:42:00Z</dcterms:created>
  <dc:creator>SHILPI SEN</dc:creator>
  <cp:lastModifiedBy>SHILPI SEN</cp:lastModifiedBy>
  <dcterms:modified xsi:type="dcterms:W3CDTF">2023-10-05T11:37:33Z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BDC27D3038454421837DC633392F0DF2_13</vt:lpwstr>
  </property>
</Properties>
</file>